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E4F76" w:rsidRPr="00AA4C45" w:rsidP="001E47E1" w14:paraId="1C192019" w14:textId="0BDA3B94">
      <w:pPr>
        <w:pStyle w:val="NoSpacing"/>
        <w:jc w:val="right"/>
      </w:pPr>
      <w:r w:rsidRPr="00AA4C45">
        <w:t>Дело № 5-</w:t>
      </w:r>
      <w:r w:rsidR="00BA13F7">
        <w:rPr>
          <w:color w:val="FF0000"/>
        </w:rPr>
        <w:t>104</w:t>
      </w:r>
      <w:r w:rsidR="006C0539">
        <w:rPr>
          <w:color w:val="FF0000"/>
        </w:rPr>
        <w:t>8</w:t>
      </w:r>
      <w:r w:rsidRPr="00AA4C45" w:rsidR="009C128E">
        <w:rPr>
          <w:color w:val="FF0000"/>
        </w:rPr>
        <w:t>-210</w:t>
      </w:r>
      <w:r w:rsidR="00723239">
        <w:rPr>
          <w:color w:val="FF0000"/>
        </w:rPr>
        <w:t>7</w:t>
      </w:r>
      <w:r w:rsidRPr="00AA4C45">
        <w:t>/202</w:t>
      </w:r>
      <w:r w:rsidR="001A5F9B">
        <w:t>6</w:t>
      </w:r>
    </w:p>
    <w:p w:rsidR="000E4F76" w:rsidRPr="00AA4C45" w:rsidP="00BA13F7" w14:paraId="5D75E8B7" w14:textId="53C35394">
      <w:pPr>
        <w:pStyle w:val="NoSpacing"/>
        <w:jc w:val="right"/>
      </w:pPr>
      <w:r w:rsidRPr="006C0539">
        <w:rPr>
          <w:bCs/>
        </w:rPr>
        <w:t>86MS0007-01-2026-004399-38</w:t>
      </w:r>
    </w:p>
    <w:p w:rsidR="000E4F76" w:rsidRPr="00AA4C45" w:rsidP="001E47E1" w14:paraId="0F6D9764" w14:textId="77777777">
      <w:pPr>
        <w:pStyle w:val="NoSpacing"/>
        <w:jc w:val="center"/>
      </w:pPr>
      <w:r w:rsidRPr="00AA4C45">
        <w:t>ПОСТАНОВЛЕНИЕ</w:t>
      </w:r>
    </w:p>
    <w:p w:rsidR="000E4F76" w:rsidRPr="00AA4C45" w:rsidP="001E47E1" w14:paraId="7A5581CF" w14:textId="77777777">
      <w:pPr>
        <w:pStyle w:val="NoSpacing"/>
        <w:jc w:val="center"/>
      </w:pPr>
      <w:r w:rsidRPr="00AA4C45">
        <w:t>по делу об административном правонарушении</w:t>
      </w:r>
    </w:p>
    <w:p w:rsidR="000E4F76" w:rsidRPr="00AA4C45" w:rsidP="001E47E1" w14:paraId="3D61E207" w14:textId="77777777">
      <w:pPr>
        <w:pStyle w:val="NoSpacing"/>
        <w:jc w:val="both"/>
      </w:pPr>
    </w:p>
    <w:p w:rsidR="000E4F76" w:rsidRPr="00AA4C45" w:rsidP="009C128E" w14:paraId="6F28FBE2" w14:textId="57690094">
      <w:pPr>
        <w:pStyle w:val="NoSpacing"/>
        <w:ind w:firstLine="567"/>
        <w:jc w:val="both"/>
      </w:pPr>
      <w:r w:rsidRPr="00AA4C45">
        <w:t>г. Нижневартовск</w:t>
      </w:r>
      <w:r w:rsidRPr="00AA4C45" w:rsidR="001E47E1">
        <w:t xml:space="preserve">                                                                      </w:t>
      </w:r>
      <w:r w:rsidR="00AA4C45">
        <w:t xml:space="preserve">                 </w:t>
      </w:r>
      <w:r w:rsidR="00780A3A">
        <w:t xml:space="preserve">   </w:t>
      </w:r>
      <w:r w:rsidR="00AA4C45">
        <w:t xml:space="preserve">  </w:t>
      </w:r>
      <w:r w:rsidRPr="00AA4C45" w:rsidR="001E47E1">
        <w:t xml:space="preserve">  </w:t>
      </w:r>
      <w:r w:rsidR="00BA13F7">
        <w:t>21 октября</w:t>
      </w:r>
      <w:r w:rsidR="001A5F9B">
        <w:t xml:space="preserve"> 2026</w:t>
      </w:r>
      <w:r w:rsidRPr="00AA4C45" w:rsidR="001E47E1">
        <w:t xml:space="preserve"> года</w:t>
      </w:r>
    </w:p>
    <w:p w:rsidR="000E4F76" w:rsidRPr="00AA4C45" w:rsidP="009C128E" w14:paraId="12540909" w14:textId="77777777">
      <w:pPr>
        <w:pStyle w:val="NoSpacing"/>
        <w:ind w:firstLine="567"/>
        <w:jc w:val="both"/>
      </w:pPr>
    </w:p>
    <w:p w:rsidR="001E47E1" w:rsidRPr="00AA4C45" w:rsidP="009C128E" w14:paraId="6FD9C76C" w14:textId="448B4DDF">
      <w:pPr>
        <w:pStyle w:val="NoSpacing"/>
        <w:ind w:firstLine="567"/>
        <w:jc w:val="both"/>
      </w:pPr>
      <w:r w:rsidRPr="00AA4C45">
        <w:t xml:space="preserve">Мировой судья судебного участка </w:t>
      </w:r>
      <w:r w:rsidRPr="00AA4C45">
        <w:rPr>
          <w:rFonts w:eastAsia="Segoe UI Symbol"/>
        </w:rPr>
        <w:t>№</w:t>
      </w:r>
      <w:r w:rsidRPr="00AA4C45">
        <w:t xml:space="preserve"> </w:t>
      </w:r>
      <w:r w:rsidR="00BA13F7">
        <w:t>4</w:t>
      </w:r>
      <w:r w:rsidRPr="00AA4C45">
        <w:t xml:space="preserve"> Нижневартовского судебного района города окружного значения Нижневартовска Ханты - Мансийского автономного округа - Югры </w:t>
      </w:r>
      <w:r w:rsidR="00BA13F7">
        <w:t>Васильев В.С</w:t>
      </w:r>
      <w:r w:rsidRPr="00AA4C45">
        <w:t xml:space="preserve">., </w:t>
      </w:r>
      <w:r w:rsidR="00723239">
        <w:t xml:space="preserve">исполняющий обязанности мирового судьи судебного участка №7 того же судебного района, </w:t>
      </w:r>
      <w:r w:rsidRPr="00AA4C45">
        <w:t>рассмотрев дело об административном правонарушении в отношении:</w:t>
      </w:r>
    </w:p>
    <w:p w:rsidR="000E4F76" w:rsidP="009C128E" w14:paraId="1C0F665A" w14:textId="477A38E8">
      <w:pPr>
        <w:pStyle w:val="NoSpacing"/>
        <w:ind w:firstLine="567"/>
        <w:jc w:val="both"/>
      </w:pPr>
      <w:r>
        <w:rPr>
          <w:color w:val="FF0000"/>
        </w:rPr>
        <w:t>Хаирова Рауфа Тофиковича</w:t>
      </w:r>
      <w:r w:rsidR="00456D36">
        <w:rPr>
          <w:color w:val="FF0000"/>
        </w:rPr>
        <w:t xml:space="preserve">, </w:t>
      </w:r>
      <w:r>
        <w:rPr>
          <w:color w:val="FF0000"/>
        </w:rPr>
        <w:t>…</w:t>
      </w:r>
      <w:r w:rsidRPr="00AA4C45" w:rsidR="001E47E1">
        <w:rPr>
          <w:color w:val="FF0000"/>
        </w:rPr>
        <w:t xml:space="preserve"> </w:t>
      </w:r>
      <w:r w:rsidRPr="00AA4C45" w:rsidR="001E47E1">
        <w:t>года рождения, урожен</w:t>
      </w:r>
      <w:r w:rsidR="00AA4C45">
        <w:t>ца</w:t>
      </w:r>
      <w:r w:rsidRPr="00AA4C45" w:rsidR="001E47E1">
        <w:t xml:space="preserve"> </w:t>
      </w:r>
      <w:r>
        <w:rPr>
          <w:color w:val="FF0000"/>
        </w:rPr>
        <w:t>…</w:t>
      </w:r>
      <w:r w:rsidR="00BA13F7">
        <w:rPr>
          <w:color w:val="FF0000"/>
        </w:rPr>
        <w:t>,</w:t>
      </w:r>
      <w:r w:rsidRPr="00AA4C45" w:rsidR="001E47E1">
        <w:t xml:space="preserve"> зарегистрированно</w:t>
      </w:r>
      <w:r w:rsidR="00AA4C45">
        <w:t>го</w:t>
      </w:r>
      <w:r w:rsidRPr="00AA4C45" w:rsidR="001E47E1">
        <w:t xml:space="preserve"> </w:t>
      </w:r>
      <w:r w:rsidR="001A5F9B">
        <w:t xml:space="preserve">и </w:t>
      </w:r>
      <w:r w:rsidRPr="00AA4C45" w:rsidR="001E47E1">
        <w:t>проживающе</w:t>
      </w:r>
      <w:r w:rsidR="00AA4C45">
        <w:t>го</w:t>
      </w:r>
      <w:r w:rsidRPr="00AA4C45" w:rsidR="001E47E1">
        <w:t xml:space="preserve"> по адресу: </w:t>
      </w:r>
      <w:r>
        <w:t>…</w:t>
      </w:r>
      <w:r w:rsidRPr="00AA4C45" w:rsidR="001E47E1">
        <w:t xml:space="preserve">, </w:t>
      </w:r>
      <w:r w:rsidR="00BA13F7">
        <w:t xml:space="preserve">водительское удостоверение </w:t>
      </w:r>
      <w:r>
        <w:t>…</w:t>
      </w:r>
      <w:r w:rsidRPr="00AA4C45">
        <w:t xml:space="preserve">, </w:t>
      </w:r>
    </w:p>
    <w:p w:rsidR="00E73195" w:rsidP="009C128E" w14:paraId="6A2EBDD1" w14:textId="77777777">
      <w:pPr>
        <w:pStyle w:val="NoSpacing"/>
        <w:ind w:firstLine="567"/>
        <w:jc w:val="both"/>
      </w:pPr>
    </w:p>
    <w:p w:rsidR="000E4F76" w:rsidRPr="00AA4C45" w:rsidP="001E47E1" w14:paraId="56725749" w14:textId="77777777">
      <w:pPr>
        <w:pStyle w:val="NoSpacing"/>
        <w:jc w:val="center"/>
      </w:pPr>
      <w:r w:rsidRPr="00AA4C45">
        <w:t>УСТАНОВИЛ:</w:t>
      </w:r>
    </w:p>
    <w:p w:rsidR="000E4F76" w:rsidRPr="00AA4C45" w:rsidP="001E47E1" w14:paraId="7B8B71DE" w14:textId="77777777">
      <w:pPr>
        <w:pStyle w:val="NoSpacing"/>
        <w:jc w:val="both"/>
      </w:pPr>
    </w:p>
    <w:p w:rsidR="000E4F76" w:rsidRPr="00AA4C45" w:rsidP="001E47E1" w14:paraId="2F9C567F" w14:textId="6961C1A3">
      <w:pPr>
        <w:pStyle w:val="NoSpacing"/>
        <w:ind w:firstLine="567"/>
        <w:jc w:val="both"/>
      </w:pPr>
      <w:r>
        <w:rPr>
          <w:color w:val="FF0000"/>
        </w:rPr>
        <w:t>Хаиров Р.Т</w:t>
      </w:r>
      <w:r w:rsidRPr="00AA4C45" w:rsidR="001E47E1">
        <w:t xml:space="preserve">. </w:t>
      </w:r>
      <w:r>
        <w:rPr>
          <w:color w:val="FF0000"/>
        </w:rPr>
        <w:t>17.09</w:t>
      </w:r>
      <w:r w:rsidR="00780A3A">
        <w:rPr>
          <w:color w:val="FF0000"/>
        </w:rPr>
        <w:t>.2026</w:t>
      </w:r>
      <w:r w:rsidRPr="00AA4C45" w:rsidR="001E47E1">
        <w:t xml:space="preserve"> в </w:t>
      </w:r>
      <w:r w:rsidR="00BA13F7">
        <w:t>0</w:t>
      </w:r>
      <w:r>
        <w:t>8</w:t>
      </w:r>
      <w:r w:rsidRPr="00AA4C45" w:rsidR="001E47E1">
        <w:t xml:space="preserve"> час. </w:t>
      </w:r>
      <w:r>
        <w:t>32</w:t>
      </w:r>
      <w:r w:rsidRPr="00AA4C45" w:rsidR="001E47E1">
        <w:t xml:space="preserve"> мин. на </w:t>
      </w:r>
      <w:r w:rsidR="00521653">
        <w:t>20</w:t>
      </w:r>
      <w:r>
        <w:t>0</w:t>
      </w:r>
      <w:r w:rsidRPr="00AA4C45" w:rsidR="001E47E1">
        <w:t xml:space="preserve"> км автодороги Сургут-</w:t>
      </w:r>
      <w:r w:rsidRPr="00AA4C45" w:rsidR="001E47E1">
        <w:t>Нижневартовск</w:t>
      </w:r>
      <w:r w:rsidR="00456D36">
        <w:t xml:space="preserve">, </w:t>
      </w:r>
      <w:r w:rsidR="00521653">
        <w:t xml:space="preserve"> управляя</w:t>
      </w:r>
      <w:r w:rsidR="00521653">
        <w:t xml:space="preserve"> </w:t>
      </w:r>
      <w:r w:rsidRPr="00AA4C45" w:rsidR="001E47E1">
        <w:t>транспортным средством «</w:t>
      </w:r>
      <w:r>
        <w:rPr>
          <w:lang w:val="en-US"/>
        </w:rPr>
        <w:t>HAVAL</w:t>
      </w:r>
      <w:r w:rsidRPr="006C0539">
        <w:t xml:space="preserve"> </w:t>
      </w:r>
      <w:r>
        <w:rPr>
          <w:lang w:val="en-US"/>
        </w:rPr>
        <w:t>JOLION</w:t>
      </w:r>
      <w:r w:rsidRPr="00AA4C45" w:rsidR="001E47E1">
        <w:t xml:space="preserve">» государственный регистрационный знак </w:t>
      </w:r>
      <w:r>
        <w:rPr>
          <w:color w:val="FF0000"/>
        </w:rPr>
        <w:t>…</w:t>
      </w:r>
      <w:r w:rsidRPr="00AA4C45" w:rsidR="001E47E1">
        <w:rPr>
          <w:color w:val="FF0000"/>
        </w:rPr>
        <w:t xml:space="preserve">, </w:t>
      </w:r>
      <w:r w:rsidRPr="00AA4C45" w:rsidR="001E47E1">
        <w:t xml:space="preserve">в нарушение п. 1.3 Правил дорожного движения РФ </w:t>
      </w:r>
      <w:r w:rsidRPr="00BA13F7" w:rsidR="00BA13F7">
        <w:t>совершил обгон впереди идущего транспортного средства, с выездом на полосу, предназначенную для встречного движения в зоне действия дорожного знака 3.20 «Обгон запрещен», установленного со знаком дополнительной информации 8.5.4 «время действия с 07:00-10:00, с 17:00-20:00»</w:t>
      </w:r>
      <w:r w:rsidRPr="00AA4C45">
        <w:t>.</w:t>
      </w:r>
    </w:p>
    <w:p w:rsidR="00BC3FD6" w:rsidP="00BC3FD6" w14:paraId="409C1556" w14:textId="0EBA5C71">
      <w:pPr>
        <w:pStyle w:val="NoSpacing"/>
        <w:ind w:firstLine="567"/>
        <w:jc w:val="both"/>
        <w:rPr>
          <w:color w:val="FF0000"/>
        </w:rPr>
      </w:pPr>
      <w:r w:rsidRPr="00554950">
        <w:rPr>
          <w:color w:val="FF0000"/>
        </w:rPr>
        <w:t>Хаиров Р.Т.</w:t>
      </w:r>
      <w:r>
        <w:rPr>
          <w:color w:val="FF0000"/>
        </w:rPr>
        <w:t xml:space="preserve"> в судебном заседании вину в совершении административного правонарушения не оспаривал.</w:t>
      </w:r>
    </w:p>
    <w:p w:rsidR="000E4F76" w:rsidRPr="00AA4C45" w:rsidP="00BC3FD6" w14:paraId="5EEF7984" w14:textId="0194ED60">
      <w:pPr>
        <w:pStyle w:val="NoSpacing"/>
        <w:ind w:firstLine="567"/>
        <w:jc w:val="both"/>
      </w:pPr>
      <w:r w:rsidRPr="00AA4C45">
        <w:t>Мировой судья</w:t>
      </w:r>
      <w:r w:rsidR="00554950">
        <w:t xml:space="preserve">, заслушав </w:t>
      </w:r>
      <w:r w:rsidRPr="00554950" w:rsidR="00554950">
        <w:t>Хаиров</w:t>
      </w:r>
      <w:r w:rsidR="00554950">
        <w:t>а</w:t>
      </w:r>
      <w:r w:rsidRPr="00554950" w:rsidR="00554950">
        <w:t xml:space="preserve"> Р.Т.</w:t>
      </w:r>
      <w:r w:rsidR="00554950">
        <w:t>,</w:t>
      </w:r>
      <w:r w:rsidR="00BC3FD6">
        <w:t xml:space="preserve"> </w:t>
      </w:r>
      <w:r w:rsidRPr="00AA4C45">
        <w:t>исследовав следующие доказательства по делу: проток</w:t>
      </w:r>
      <w:r w:rsidRPr="00AA4C45">
        <w:t xml:space="preserve">ол об административном правонарушении </w:t>
      </w:r>
      <w:r w:rsidRPr="00AA4C45">
        <w:rPr>
          <w:color w:val="FF0000"/>
        </w:rPr>
        <w:t xml:space="preserve">86 ХМ </w:t>
      </w:r>
      <w:r w:rsidR="006C0539">
        <w:rPr>
          <w:color w:val="FF0000"/>
        </w:rPr>
        <w:t>752064</w:t>
      </w:r>
      <w:r w:rsidR="00456D36">
        <w:rPr>
          <w:color w:val="FF0000"/>
        </w:rPr>
        <w:t xml:space="preserve"> от </w:t>
      </w:r>
      <w:r w:rsidR="006C0539">
        <w:rPr>
          <w:color w:val="FF0000"/>
        </w:rPr>
        <w:t>17</w:t>
      </w:r>
      <w:r w:rsidR="00BC3FD6">
        <w:rPr>
          <w:color w:val="FF0000"/>
        </w:rPr>
        <w:t>.09</w:t>
      </w:r>
      <w:r w:rsidR="00780A3A">
        <w:rPr>
          <w:color w:val="FF0000"/>
        </w:rPr>
        <w:t>.2026</w:t>
      </w:r>
      <w:r w:rsidRPr="00AA4C45">
        <w:t xml:space="preserve">, в котором изложено существо административного правонарушения, </w:t>
      </w:r>
      <w:r w:rsidRPr="006C0539" w:rsidR="006C0539">
        <w:rPr>
          <w:color w:val="FF0000"/>
        </w:rPr>
        <w:t>Хаиров</w:t>
      </w:r>
      <w:r w:rsidR="006C0539">
        <w:rPr>
          <w:color w:val="FF0000"/>
        </w:rPr>
        <w:t>у</w:t>
      </w:r>
      <w:r w:rsidRPr="006C0539" w:rsidR="006C0539">
        <w:rPr>
          <w:color w:val="FF0000"/>
        </w:rPr>
        <w:t xml:space="preserve"> Р.Т</w:t>
      </w:r>
      <w:r w:rsidRPr="00AA4C45">
        <w:t xml:space="preserve">. были разъяснены </w:t>
      </w:r>
      <w:r w:rsidR="00AA4C45">
        <w:t>его</w:t>
      </w:r>
      <w:r w:rsidRPr="00AA4C45">
        <w:t xml:space="preserve">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протоколе; </w:t>
      </w:r>
      <w:r w:rsidRPr="00AA4C45" w:rsidR="00456D36">
        <w:t xml:space="preserve">схему </w:t>
      </w:r>
      <w:r w:rsidR="00456D36">
        <w:t>места</w:t>
      </w:r>
      <w:r w:rsidRPr="00AA4C45" w:rsidR="00456D36">
        <w:t xml:space="preserve"> административного правонарушения, с которой </w:t>
      </w:r>
      <w:r w:rsidRPr="006C0539" w:rsidR="006C0539">
        <w:rPr>
          <w:color w:val="FF0000"/>
        </w:rPr>
        <w:t>Хаиров Р.Т</w:t>
      </w:r>
      <w:r w:rsidR="00007E40">
        <w:rPr>
          <w:color w:val="FF0000"/>
        </w:rPr>
        <w:t>.</w:t>
      </w:r>
      <w:r w:rsidR="00456D36">
        <w:t xml:space="preserve"> ознакомлен</w:t>
      </w:r>
      <w:r w:rsidRPr="00AA4C45" w:rsidR="00456D36">
        <w:t xml:space="preserve"> под роспись. Замечаний нет;</w:t>
      </w:r>
      <w:r w:rsidR="00456D36">
        <w:t xml:space="preserve"> </w:t>
      </w:r>
      <w:r w:rsidR="00BC3FD6">
        <w:rPr>
          <w:color w:val="000000"/>
        </w:rPr>
        <w:t>карточку операции с ВУ</w:t>
      </w:r>
      <w:r w:rsidR="00456D36">
        <w:rPr>
          <w:color w:val="000000"/>
        </w:rPr>
        <w:t xml:space="preserve"> на имя </w:t>
      </w:r>
      <w:r w:rsidRPr="006C0539" w:rsidR="006C0539">
        <w:rPr>
          <w:color w:val="FF0000"/>
        </w:rPr>
        <w:t>Хаиров</w:t>
      </w:r>
      <w:r w:rsidR="006C0539">
        <w:rPr>
          <w:color w:val="FF0000"/>
        </w:rPr>
        <w:t>а</w:t>
      </w:r>
      <w:r w:rsidRPr="006C0539" w:rsidR="006C0539">
        <w:rPr>
          <w:color w:val="FF0000"/>
        </w:rPr>
        <w:t xml:space="preserve"> Р.Т</w:t>
      </w:r>
      <w:r w:rsidR="00456D36">
        <w:rPr>
          <w:color w:val="000000"/>
        </w:rPr>
        <w:t xml:space="preserve">.; </w:t>
      </w:r>
      <w:r w:rsidRPr="00AA4C45" w:rsidR="00456D36">
        <w:t xml:space="preserve">проект организации дорожного движения с дислокацией дорожных знаков и разметки на автомобильной дороге </w:t>
      </w:r>
      <w:r w:rsidRPr="00AA4C45" w:rsidR="00456D36">
        <w:rPr>
          <w:color w:val="FF0000"/>
        </w:rPr>
        <w:t>г. Сургут - г. Нижневартовск (</w:t>
      </w:r>
      <w:r w:rsidR="00BC3FD6">
        <w:rPr>
          <w:color w:val="FF0000"/>
        </w:rPr>
        <w:t>99.085</w:t>
      </w:r>
      <w:r w:rsidR="00456D36">
        <w:rPr>
          <w:color w:val="FF0000"/>
        </w:rPr>
        <w:t xml:space="preserve"> км</w:t>
      </w:r>
      <w:r w:rsidRPr="00AA4C45" w:rsidR="00456D36">
        <w:rPr>
          <w:color w:val="FF0000"/>
        </w:rPr>
        <w:t xml:space="preserve"> </w:t>
      </w:r>
      <w:r w:rsidR="00BC3FD6">
        <w:rPr>
          <w:color w:val="FF0000"/>
        </w:rPr>
        <w:t>–</w:t>
      </w:r>
      <w:r w:rsidRPr="00AA4C45" w:rsidR="00456D36">
        <w:rPr>
          <w:color w:val="FF0000"/>
        </w:rPr>
        <w:t xml:space="preserve"> </w:t>
      </w:r>
      <w:r w:rsidR="00BC3FD6">
        <w:rPr>
          <w:color w:val="FF0000"/>
        </w:rPr>
        <w:t>218.284</w:t>
      </w:r>
      <w:r w:rsidRPr="00AA4C45" w:rsidR="00456D36">
        <w:rPr>
          <w:color w:val="FF0000"/>
        </w:rPr>
        <w:t>)</w:t>
      </w:r>
      <w:r w:rsidRPr="00AA4C45" w:rsidR="00456D36">
        <w:t>;</w:t>
      </w:r>
      <w:r w:rsidRPr="00456D36" w:rsidR="00456D36">
        <w:t xml:space="preserve"> </w:t>
      </w:r>
      <w:r w:rsidR="00BC3FD6">
        <w:t>параметры поиска правонарушений</w:t>
      </w:r>
      <w:r w:rsidR="00123782">
        <w:t xml:space="preserve">, </w:t>
      </w:r>
      <w:r w:rsidRPr="00123782" w:rsidR="00123782">
        <w:t>видеозапись события административного правонарушения</w:t>
      </w:r>
      <w:r w:rsidR="00123782">
        <w:t>,</w:t>
      </w:r>
      <w:r w:rsidR="001B555E">
        <w:t xml:space="preserve"> </w:t>
      </w:r>
      <w:r w:rsidRPr="00AA4C45" w:rsidR="00857615">
        <w:t xml:space="preserve">- </w:t>
      </w:r>
      <w:r w:rsidRPr="00AA4C45">
        <w:t>приходит к следующему.</w:t>
      </w:r>
    </w:p>
    <w:p w:rsidR="00780A3A" w:rsidP="00780A3A" w14:paraId="06FE0F6A" w14:textId="77777777">
      <w:pPr>
        <w:pStyle w:val="NoSpacing"/>
        <w:ind w:firstLine="567"/>
        <w:jc w:val="both"/>
      </w:pPr>
      <w:r>
        <w:t>Часть 4 статьи 12.15 Кодекса РФ об АП предусматривает административную ответственность выезд в нарушение Правил дорожного движения на полосу, предназначенную для встречного движения, либо на</w:t>
      </w:r>
      <w:r>
        <w:t xml:space="preserve"> трамвайные пути встречного направления, за исключением случаев, предусмотренных частью 3 настоящей статьи</w:t>
      </w:r>
    </w:p>
    <w:p w:rsidR="00780A3A" w:rsidP="00780A3A" w14:paraId="5BA1FF3E" w14:textId="7B17EF5E">
      <w:pPr>
        <w:pStyle w:val="NoSpacing"/>
        <w:ind w:firstLine="567"/>
        <w:jc w:val="both"/>
      </w:pPr>
      <w:r>
        <w:t>В соответствии с п. 15 Постановления Пленума Верховного Суда РФ от 25.06.2019 № 20 «О некоторых вопросах, возникающих в судебной практике при рассмот</w:t>
      </w:r>
      <w:r>
        <w:t>рении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требований ПДД РФ, а также дорожных знаков или разметки, повлекшие выезд на</w:t>
      </w:r>
      <w:r>
        <w:t xml:space="preserve">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</w:t>
      </w:r>
      <w:r>
        <w:t>5 Кодекса РФ об АП.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</w:t>
      </w:r>
      <w:r>
        <w:t>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</w:t>
      </w:r>
      <w:r>
        <w:t>орону состава административного правонарушения, предусмотренного частью 4 статьи 12.15 Кодекса РФ об АП. Невыполнение требований дорожных знаков 4.3 "Круговое движение", 3.1 "Въезд запрещен" (в том числе с табличкой 8.14 "Полоса движения"), в результате ко</w:t>
      </w:r>
      <w:r>
        <w:t>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780A3A" w:rsidP="00780A3A" w14:paraId="70C9CE07" w14:textId="77777777">
      <w:pPr>
        <w:pStyle w:val="NoSpacing"/>
        <w:ind w:firstLine="567"/>
        <w:jc w:val="both"/>
      </w:pPr>
      <w:r>
        <w:t xml:space="preserve">В силу п. 1.3 Правил дорожного движения РФ участники дорожного движения обязаны знать и соблюдать относящиеся к ним </w:t>
      </w:r>
      <w:r>
        <w:t xml:space="preserve">требования Правил, сигналов светофоров, знаков и разметки, а </w:t>
      </w:r>
      <w:r>
        <w:t>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780A3A" w:rsidP="00780A3A" w14:paraId="26DADF91" w14:textId="7EF611AF">
      <w:pPr>
        <w:pStyle w:val="NoSpacing"/>
        <w:ind w:firstLine="567"/>
        <w:jc w:val="both"/>
      </w:pPr>
      <w:r w:rsidRPr="008673F0">
        <w:t>Знак 3.20 «Обгон запрещен» запрещает обгон в</w:t>
      </w:r>
      <w:r w:rsidRPr="008673F0">
        <w:t>сех транспортных средств, кроме тихоходных транспортных средств, гужевых повозок, мопедов и двухколесных мотоциклов без коляски. Табличка 8.5.4 «Время действия», установленная совместно с дорожным знаком, указывает время суток, в течение которого действует</w:t>
      </w:r>
      <w:r w:rsidRPr="008673F0">
        <w:t xml:space="preserve"> знак</w:t>
      </w:r>
      <w:r>
        <w:t xml:space="preserve">. </w:t>
      </w:r>
    </w:p>
    <w:p w:rsidR="00780A3A" w:rsidP="00780A3A" w14:paraId="35BF7353" w14:textId="7B4127BB">
      <w:pPr>
        <w:pStyle w:val="NoSpacing"/>
        <w:ind w:firstLine="567"/>
        <w:jc w:val="both"/>
      </w:pPr>
      <w:r>
        <w:t xml:space="preserve">Факт совершения </w:t>
      </w:r>
      <w:r w:rsidRPr="006C0539" w:rsidR="006C0539">
        <w:rPr>
          <w:color w:val="FF0000"/>
        </w:rPr>
        <w:t>Хаиров</w:t>
      </w:r>
      <w:r w:rsidR="006C0539">
        <w:rPr>
          <w:color w:val="FF0000"/>
        </w:rPr>
        <w:t>ым</w:t>
      </w:r>
      <w:r w:rsidRPr="006C0539" w:rsidR="006C0539">
        <w:rPr>
          <w:color w:val="FF0000"/>
        </w:rPr>
        <w:t xml:space="preserve"> Р.Т</w:t>
      </w:r>
      <w:r>
        <w:t xml:space="preserve">. обгона транспортного средства в нарушение Правил дорожного движения установлен, виновность </w:t>
      </w:r>
      <w:r w:rsidRPr="006C0539" w:rsidR="006C0539">
        <w:rPr>
          <w:color w:val="FF0000"/>
        </w:rPr>
        <w:t>Хаиров</w:t>
      </w:r>
      <w:r w:rsidR="006C0539">
        <w:rPr>
          <w:color w:val="FF0000"/>
        </w:rPr>
        <w:t>а</w:t>
      </w:r>
      <w:r w:rsidRPr="006C0539" w:rsidR="006C0539">
        <w:rPr>
          <w:color w:val="FF0000"/>
        </w:rPr>
        <w:t xml:space="preserve"> Р.Т</w:t>
      </w:r>
      <w:r>
        <w:t>. в совершении административного правонарушения, предусмотренного ч. 4 ст. 12.15 Кодекса РФ об АП, доказана протоком</w:t>
      </w:r>
      <w:r>
        <w:t xml:space="preserve">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</w:t>
      </w:r>
      <w:r w:rsidRPr="00E6625A" w:rsidR="00E6625A">
        <w:t xml:space="preserve"> видеозапись</w:t>
      </w:r>
      <w:r w:rsidR="00E6625A">
        <w:t>ю.</w:t>
      </w:r>
      <w:r>
        <w:t xml:space="preserve"> Существенных недостатков, влекущих невозможность использования в качестве доказате</w:t>
      </w:r>
      <w:r>
        <w:t xml:space="preserve">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780A3A" w:rsidP="00780A3A" w14:paraId="0CB81318" w14:textId="698A2509">
      <w:pPr>
        <w:pStyle w:val="NoSpacing"/>
        <w:ind w:firstLine="567"/>
        <w:jc w:val="both"/>
      </w:pPr>
      <w:r>
        <w:t xml:space="preserve">Своими действиями </w:t>
      </w:r>
      <w:r w:rsidRPr="006C0539" w:rsidR="006C0539">
        <w:rPr>
          <w:color w:val="FF0000"/>
        </w:rPr>
        <w:t>Хаиров Р.Т</w:t>
      </w:r>
      <w:r>
        <w:t xml:space="preserve">. совершил административное правонарушение, предусмотренное ч. 4 ст. 12.15 </w:t>
      </w:r>
      <w:r>
        <w:t>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780A3A" w:rsidP="00780A3A" w14:paraId="0CC12E54" w14:textId="77777777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</w:t>
      </w:r>
      <w:r>
        <w:t>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780A3A" w:rsidP="00780A3A" w14:paraId="6A1AFF3D" w14:textId="77777777">
      <w:pPr>
        <w:pStyle w:val="NoSpacing"/>
        <w:ind w:firstLine="567"/>
        <w:jc w:val="both"/>
      </w:pPr>
      <w:r>
        <w:t xml:space="preserve">Руководствуясь ст.ст. 29.9, 29.10 Кодекса РФ об </w:t>
      </w:r>
      <w:r>
        <w:t>АП, мировой судья,</w:t>
      </w:r>
    </w:p>
    <w:p w:rsidR="00E73195" w:rsidP="00780A3A" w14:paraId="10388365" w14:textId="77777777">
      <w:pPr>
        <w:pStyle w:val="NoSpacing"/>
        <w:ind w:firstLine="567"/>
        <w:jc w:val="both"/>
      </w:pPr>
    </w:p>
    <w:p w:rsidR="00780A3A" w:rsidP="00780A3A" w14:paraId="28BEC63E" w14:textId="77777777">
      <w:pPr>
        <w:pStyle w:val="NoSpacing"/>
        <w:jc w:val="center"/>
      </w:pPr>
      <w:r>
        <w:t>ПОСТАНОВИЛ:</w:t>
      </w:r>
    </w:p>
    <w:p w:rsidR="00780A3A" w:rsidP="00780A3A" w14:paraId="39C7EE66" w14:textId="77777777">
      <w:pPr>
        <w:pStyle w:val="NoSpacing"/>
        <w:jc w:val="both"/>
      </w:pPr>
    </w:p>
    <w:p w:rsidR="00780A3A" w:rsidP="00780A3A" w14:paraId="46118989" w14:textId="32484E11">
      <w:pPr>
        <w:pStyle w:val="NoSpacing"/>
        <w:ind w:firstLine="567"/>
        <w:jc w:val="both"/>
      </w:pPr>
      <w:r w:rsidRPr="006C0539">
        <w:rPr>
          <w:color w:val="FF0000"/>
        </w:rPr>
        <w:t xml:space="preserve">Хаирова Рауфа Тофиковича </w:t>
      </w:r>
      <w:r>
        <w:t>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штрафа в размере</w:t>
      </w:r>
      <w:r>
        <w:t xml:space="preserve">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780A3A" w:rsidP="00780A3A" w14:paraId="29D61560" w14:textId="39200B0D">
      <w:pPr>
        <w:pStyle w:val="NoSpacing"/>
        <w:ind w:firstLine="567"/>
        <w:jc w:val="both"/>
        <w:rPr>
          <w:b/>
          <w:color w:val="000000"/>
        </w:rPr>
      </w:pPr>
      <w:r>
        <w:t xml:space="preserve">Штраф подлежит уплате в УФК по Ханты-Мансийскому автономному округу-Югре (УМВД России по ХМАО-Югре) </w:t>
      </w:r>
      <w:r w:rsidR="00EF4180">
        <w:t xml:space="preserve">КПП 860101001; </w:t>
      </w:r>
      <w:r>
        <w:t xml:space="preserve">ИНН 8601010390; </w:t>
      </w:r>
      <w:r w:rsidR="00EF4180">
        <w:t xml:space="preserve">ОКТМО </w:t>
      </w:r>
      <w:r w:rsidR="001B555E">
        <w:rPr>
          <w:color w:val="FF0000"/>
        </w:rPr>
        <w:t>718</w:t>
      </w:r>
      <w:r w:rsidR="00E6625A">
        <w:rPr>
          <w:color w:val="FF0000"/>
        </w:rPr>
        <w:t>19</w:t>
      </w:r>
      <w:r w:rsidR="001B555E">
        <w:rPr>
          <w:color w:val="FF0000"/>
        </w:rPr>
        <w:t>000</w:t>
      </w:r>
      <w:r w:rsidR="00EF4180">
        <w:t xml:space="preserve">; номер счета получателя платежа: </w:t>
      </w:r>
      <w:r>
        <w:t xml:space="preserve">03100643000000018700 в </w:t>
      </w:r>
      <w:r>
        <w:rPr>
          <w:color w:val="FF0000"/>
        </w:rPr>
        <w:t>ОКЦ № 8 УГУ Банка Р</w:t>
      </w:r>
      <w:r>
        <w:rPr>
          <w:color w:val="FF0000"/>
        </w:rPr>
        <w:t>оссии</w:t>
      </w:r>
      <w:r>
        <w:t xml:space="preserve">// УФК по ХМАО Югре г. Ханты-Мансийск; </w:t>
      </w:r>
      <w:r w:rsidR="00EF4180">
        <w:t xml:space="preserve">БИК 007162163; кор./сч. 40102810245370000007; </w:t>
      </w:r>
      <w:r>
        <w:t xml:space="preserve">КБК 18811601123010001140; УИН </w:t>
      </w:r>
      <w:r w:rsidR="001B555E">
        <w:rPr>
          <w:color w:val="FF0000"/>
        </w:rPr>
        <w:t>18810486260</w:t>
      </w:r>
      <w:r w:rsidR="00E6625A">
        <w:rPr>
          <w:color w:val="FF0000"/>
        </w:rPr>
        <w:t>2800</w:t>
      </w:r>
      <w:r w:rsidR="006C0539">
        <w:rPr>
          <w:color w:val="FF0000"/>
        </w:rPr>
        <w:t>18361</w:t>
      </w:r>
      <w:r>
        <w:rPr>
          <w:color w:val="FF0000"/>
        </w:rPr>
        <w:t>.</w:t>
      </w:r>
    </w:p>
    <w:p w:rsidR="00780A3A" w:rsidP="00780A3A" w14:paraId="14FEDE17" w14:textId="77777777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лицом,</w:t>
      </w:r>
      <w:r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</w:t>
      </w:r>
      <w:r>
        <w:t>ечения срока отсрочки или срока рассрочки, предусмотренных ст. 31.5 Кодекса РФ об АП.</w:t>
      </w:r>
    </w:p>
    <w:p w:rsidR="00780A3A" w:rsidP="00780A3A" w14:paraId="109AE682" w14:textId="77777777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</w:t>
      </w:r>
      <w:r>
        <w:rPr>
          <w:color w:val="FF0000"/>
        </w:rPr>
        <w:t xml:space="preserve">о штрафа 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780A3A" w:rsidP="00780A3A" w14:paraId="2189CE03" w14:textId="77777777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</w:t>
      </w:r>
      <w:r>
        <w:t>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80A3A" w:rsidP="00780A3A" w14:paraId="3EB11930" w14:textId="77777777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</w:t>
      </w:r>
      <w:r>
        <w:t>ности по ч. 1 ст. 20.25 Кодекса РФ об АП.</w:t>
      </w:r>
    </w:p>
    <w:p w:rsidR="00780A3A" w:rsidP="00780A3A" w14:paraId="2B2026F2" w14:textId="4D97A588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</w:t>
      </w:r>
      <w:r w:rsidR="0031487F">
        <w:t>7</w:t>
      </w:r>
      <w:r>
        <w:t xml:space="preserve"> Нижневартовского</w:t>
      </w:r>
      <w:r>
        <w:t xml:space="preserve">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color w:val="FF0000"/>
        </w:rPr>
        <w:t>128</w:t>
      </w:r>
      <w:r>
        <w:t xml:space="preserve">.   </w:t>
      </w:r>
    </w:p>
    <w:p w:rsidR="00780A3A" w:rsidP="00780A3A" w14:paraId="0B82E9F5" w14:textId="644A14EC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</w:t>
      </w:r>
      <w:r>
        <w:t xml:space="preserve">ии постановления в Нижневартовский городской суд Ханты - Мансийского автономного округа - Югры через мирового судью, </w:t>
      </w:r>
      <w:r w:rsidR="0031487F">
        <w:t>судебного участка №7</w:t>
      </w:r>
      <w:r>
        <w:t>.</w:t>
      </w:r>
    </w:p>
    <w:p w:rsidR="00780A3A" w:rsidP="00780A3A" w14:paraId="38561FE4" w14:textId="77777777">
      <w:pPr>
        <w:pStyle w:val="NoSpacing"/>
        <w:ind w:firstLine="567"/>
        <w:jc w:val="both"/>
      </w:pPr>
    </w:p>
    <w:p w:rsidR="00780A3A" w:rsidP="00780A3A" w14:paraId="64D61980" w14:textId="3AECBED8">
      <w:pPr>
        <w:pStyle w:val="NoSpacing"/>
        <w:ind w:firstLine="567"/>
        <w:jc w:val="both"/>
      </w:pPr>
      <w:r>
        <w:t>…</w:t>
      </w:r>
    </w:p>
    <w:p w:rsidR="00780A3A" w:rsidP="00780A3A" w14:paraId="049D3D6A" w14:textId="645AC2FC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07E40" w:rsidR="00007E40">
        <w:t>В.С. Васильев</w:t>
      </w:r>
    </w:p>
    <w:p w:rsidR="00780A3A" w:rsidP="00780A3A" w14:paraId="1F49ACEE" w14:textId="77777777">
      <w:pPr>
        <w:pStyle w:val="NoSpacing"/>
        <w:ind w:firstLine="567"/>
        <w:jc w:val="both"/>
        <w:rPr>
          <w:color w:val="000000"/>
        </w:rPr>
      </w:pPr>
    </w:p>
    <w:p w:rsidR="00857615" w:rsidRPr="00AA4C45" w:rsidP="00780A3A" w14:paraId="2CFC551A" w14:textId="562F6638">
      <w:pPr>
        <w:pStyle w:val="NoSpacing"/>
        <w:ind w:firstLine="567"/>
        <w:jc w:val="both"/>
      </w:pPr>
      <w:r w:rsidRPr="008673F0">
        <w:rPr>
          <w:color w:val="000000"/>
          <w:sz w:val="20"/>
          <w:szCs w:val="20"/>
        </w:rPr>
        <w:t>Подлинник постановления н</w:t>
      </w:r>
      <w:r w:rsidRPr="008673F0">
        <w:rPr>
          <w:color w:val="000000"/>
          <w:sz w:val="20"/>
          <w:szCs w:val="20"/>
        </w:rPr>
        <w:t xml:space="preserve">аходится в материалах административного </w:t>
      </w:r>
      <w:r w:rsidRPr="008673F0">
        <w:rPr>
          <w:sz w:val="20"/>
          <w:szCs w:val="20"/>
        </w:rPr>
        <w:t xml:space="preserve">дела </w:t>
      </w:r>
      <w:r w:rsidRPr="008673F0">
        <w:rPr>
          <w:rFonts w:eastAsia="Segoe UI Symbol"/>
          <w:sz w:val="20"/>
          <w:szCs w:val="20"/>
        </w:rPr>
        <w:t>№</w:t>
      </w:r>
      <w:r w:rsidRPr="008673F0">
        <w:rPr>
          <w:sz w:val="20"/>
          <w:szCs w:val="20"/>
        </w:rPr>
        <w:t xml:space="preserve"> 5-</w:t>
      </w:r>
      <w:r w:rsidRPr="008673F0" w:rsidR="00007E40">
        <w:rPr>
          <w:color w:val="FF0000"/>
          <w:sz w:val="20"/>
          <w:szCs w:val="20"/>
        </w:rPr>
        <w:t>104</w:t>
      </w:r>
      <w:r w:rsidR="006C0539">
        <w:rPr>
          <w:color w:val="FF0000"/>
          <w:sz w:val="20"/>
          <w:szCs w:val="20"/>
        </w:rPr>
        <w:t>8</w:t>
      </w:r>
      <w:r w:rsidRPr="008673F0">
        <w:rPr>
          <w:color w:val="FF0000"/>
          <w:sz w:val="20"/>
          <w:szCs w:val="20"/>
        </w:rPr>
        <w:t>-210</w:t>
      </w:r>
      <w:r w:rsidRPr="008673F0" w:rsidR="0031487F">
        <w:rPr>
          <w:color w:val="FF0000"/>
          <w:sz w:val="20"/>
          <w:szCs w:val="20"/>
        </w:rPr>
        <w:t>7</w:t>
      </w:r>
      <w:r w:rsidRPr="008673F0">
        <w:rPr>
          <w:color w:val="FF0000"/>
          <w:sz w:val="20"/>
          <w:szCs w:val="20"/>
        </w:rPr>
        <w:t>/</w:t>
      </w:r>
      <w:r w:rsidRPr="008673F0">
        <w:rPr>
          <w:sz w:val="20"/>
          <w:szCs w:val="20"/>
        </w:rPr>
        <w:t xml:space="preserve">2026 мирового судьи судебного участка </w:t>
      </w:r>
      <w:r w:rsidRPr="008673F0">
        <w:rPr>
          <w:rFonts w:eastAsia="Segoe UI Symbol"/>
          <w:sz w:val="20"/>
          <w:szCs w:val="20"/>
        </w:rPr>
        <w:t>№</w:t>
      </w:r>
      <w:r w:rsidRPr="008673F0">
        <w:rPr>
          <w:sz w:val="20"/>
          <w:szCs w:val="20"/>
        </w:rPr>
        <w:t xml:space="preserve"> </w:t>
      </w:r>
      <w:r w:rsidRPr="008673F0" w:rsidR="0031487F">
        <w:rPr>
          <w:sz w:val="20"/>
          <w:szCs w:val="20"/>
        </w:rPr>
        <w:t>7</w:t>
      </w:r>
      <w:r w:rsidRPr="008673F0">
        <w:rPr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Ханты-Мансийского автономного округа-Югры</w:t>
      </w:r>
      <w:r w:rsidRPr="00AA4C45">
        <w:t>.</w:t>
      </w:r>
    </w:p>
    <w:p w:rsidR="00857615" w:rsidRPr="00AA4C45" w:rsidP="00857615" w14:paraId="67599B0A" w14:textId="77777777">
      <w:pPr>
        <w:pStyle w:val="NoSpacing"/>
        <w:jc w:val="both"/>
      </w:pPr>
    </w:p>
    <w:p w:rsidR="00857615" w:rsidRPr="00AA4C45" w:rsidP="00857615" w14:paraId="739DAB3E" w14:textId="77777777">
      <w:pPr>
        <w:pStyle w:val="NoSpacing"/>
        <w:jc w:val="both"/>
      </w:pPr>
    </w:p>
    <w:p w:rsidR="005A530C" w:rsidRPr="00AA4C45" w:rsidP="001E47E1" w14:paraId="656D3433" w14:textId="24CF0930">
      <w:pPr>
        <w:pStyle w:val="NoSpacing"/>
        <w:ind w:firstLine="567"/>
        <w:jc w:val="both"/>
      </w:pPr>
    </w:p>
    <w:sectPr w:rsidSect="008673F0">
      <w:pgSz w:w="11906" w:h="16838"/>
      <w:pgMar w:top="426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00"/>
    <w:rsid w:val="00007E40"/>
    <w:rsid w:val="00016D6D"/>
    <w:rsid w:val="00056782"/>
    <w:rsid w:val="00057EB3"/>
    <w:rsid w:val="000E4F76"/>
    <w:rsid w:val="00121FEC"/>
    <w:rsid w:val="00123782"/>
    <w:rsid w:val="001845BD"/>
    <w:rsid w:val="001A5F9B"/>
    <w:rsid w:val="001B555E"/>
    <w:rsid w:val="001E47E1"/>
    <w:rsid w:val="0030338B"/>
    <w:rsid w:val="0031487F"/>
    <w:rsid w:val="0039177D"/>
    <w:rsid w:val="003A1869"/>
    <w:rsid w:val="003E2373"/>
    <w:rsid w:val="00456D36"/>
    <w:rsid w:val="004B1D3D"/>
    <w:rsid w:val="00521653"/>
    <w:rsid w:val="00554950"/>
    <w:rsid w:val="005A530C"/>
    <w:rsid w:val="0060712A"/>
    <w:rsid w:val="00631D8F"/>
    <w:rsid w:val="006C0539"/>
    <w:rsid w:val="006C33BB"/>
    <w:rsid w:val="00723239"/>
    <w:rsid w:val="00780A3A"/>
    <w:rsid w:val="00803859"/>
    <w:rsid w:val="0080796E"/>
    <w:rsid w:val="00857615"/>
    <w:rsid w:val="008673F0"/>
    <w:rsid w:val="008C0E3E"/>
    <w:rsid w:val="009A76C9"/>
    <w:rsid w:val="009B3600"/>
    <w:rsid w:val="009C128E"/>
    <w:rsid w:val="009E20B6"/>
    <w:rsid w:val="00AA392C"/>
    <w:rsid w:val="00AA4C45"/>
    <w:rsid w:val="00AA6011"/>
    <w:rsid w:val="00B62B02"/>
    <w:rsid w:val="00BA13F7"/>
    <w:rsid w:val="00BC3FD6"/>
    <w:rsid w:val="00CA3113"/>
    <w:rsid w:val="00CD04F4"/>
    <w:rsid w:val="00CD5EFF"/>
    <w:rsid w:val="00CF2D41"/>
    <w:rsid w:val="00D35DB4"/>
    <w:rsid w:val="00DD4139"/>
    <w:rsid w:val="00E6625A"/>
    <w:rsid w:val="00E7067F"/>
    <w:rsid w:val="00E73195"/>
    <w:rsid w:val="00EF03AD"/>
    <w:rsid w:val="00EF4180"/>
    <w:rsid w:val="00F32008"/>
    <w:rsid w:val="00F44E84"/>
    <w:rsid w:val="00F62ECC"/>
    <w:rsid w:val="00FA6516"/>
    <w:rsid w:val="00FC0793"/>
    <w:rsid w:val="00FE39E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283A94A-64EA-4D64-9FD8-C865BC4EF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4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E4F76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30338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0338B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1E4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IntenseEmphasis">
    <w:name w:val="Intense Emphasis"/>
    <w:basedOn w:val="DefaultParagraphFont"/>
    <w:uiPriority w:val="21"/>
    <w:qFormat/>
    <w:rsid w:val="001A5F9B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